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FD" w:rsidRDefault="000149FD">
      <w:pPr>
        <w:jc w:val="both"/>
      </w:pPr>
    </w:p>
    <w:p w:rsidR="000149FD" w:rsidRDefault="00F57DF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EDITAL PROGRAD N</w:t>
      </w:r>
      <w:r>
        <w:rPr>
          <w:rFonts w:ascii="Cambria" w:eastAsia="Cambria" w:hAnsi="Cambria" w:cs="Cambria"/>
          <w:b/>
          <w:color w:val="000000"/>
          <w:sz w:val="20"/>
          <w:szCs w:val="20"/>
          <w:vertAlign w:val="superscript"/>
        </w:rPr>
        <w:t>o</w:t>
      </w:r>
      <w:proofErr w:type="gramStart"/>
      <w:r w:rsidR="002D0A8D">
        <w:rPr>
          <w:rFonts w:ascii="Cambria" w:eastAsia="Cambria" w:hAnsi="Cambria" w:cs="Cambria"/>
          <w:b/>
          <w:color w:val="000000"/>
          <w:sz w:val="20"/>
          <w:szCs w:val="20"/>
          <w:vertAlign w:val="superscript"/>
        </w:rPr>
        <w:t xml:space="preserve"> </w:t>
      </w:r>
      <w:r w:rsidR="00D20961">
        <w:rPr>
          <w:rFonts w:ascii="Cambria" w:eastAsia="Cambria" w:hAnsi="Cambria" w:cs="Cambria"/>
          <w:b/>
          <w:color w:val="000000"/>
          <w:sz w:val="20"/>
          <w:szCs w:val="20"/>
          <w:vertAlign w:val="superscript"/>
        </w:rPr>
        <w:t xml:space="preserve"> </w:t>
      </w:r>
      <w:proofErr w:type="gramEnd"/>
      <w:r w:rsidR="00D20961">
        <w:rPr>
          <w:rFonts w:ascii="Cambria" w:eastAsia="Cambria" w:hAnsi="Cambria" w:cs="Cambria"/>
          <w:b/>
          <w:color w:val="000000"/>
          <w:sz w:val="20"/>
          <w:szCs w:val="20"/>
        </w:rPr>
        <w:t>016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/202</w:t>
      </w:r>
      <w:r w:rsidR="00FE5970">
        <w:rPr>
          <w:rFonts w:ascii="Cambria" w:eastAsia="Cambria" w:hAnsi="Cambria" w:cs="Cambria"/>
          <w:b/>
          <w:sz w:val="20"/>
          <w:szCs w:val="20"/>
        </w:rPr>
        <w:t>2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:rsidR="000149FD" w:rsidRPr="00FE5970" w:rsidRDefault="00F57DF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ambria" w:eastAsia="Cambria" w:hAnsi="Cambria" w:cs="Cambria"/>
          <w:b/>
          <w:color w:val="000000"/>
          <w:sz w:val="19"/>
          <w:szCs w:val="19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000000"/>
          <w:sz w:val="19"/>
          <w:szCs w:val="19"/>
        </w:rPr>
        <w:t>EDITAL DE CONCESSÃO DE BOLSAS DE MONITORIA PARA O ANO LETIVO DE 202</w:t>
      </w:r>
      <w:r w:rsidR="00FE5970">
        <w:rPr>
          <w:rFonts w:ascii="Cambria" w:eastAsia="Cambria" w:hAnsi="Cambria" w:cs="Cambria"/>
          <w:b/>
          <w:sz w:val="19"/>
          <w:szCs w:val="19"/>
        </w:rPr>
        <w:t>2</w:t>
      </w: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mbria" w:eastAsia="Cambria" w:hAnsi="Cambria" w:cs="Cambria"/>
          <w:b/>
          <w:color w:val="000000"/>
          <w:sz w:val="19"/>
          <w:szCs w:val="19"/>
        </w:rPr>
      </w:pPr>
    </w:p>
    <w:p w:rsidR="000149FD" w:rsidRDefault="00F57D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A UNIVERSIDADE FEDERAL RURAL DO </w:t>
      </w:r>
      <w:proofErr w:type="gramStart"/>
      <w:r>
        <w:rPr>
          <w:rFonts w:ascii="Cambria" w:eastAsia="Cambria" w:hAnsi="Cambria" w:cs="Cambria"/>
          <w:color w:val="000000"/>
          <w:sz w:val="18"/>
          <w:szCs w:val="18"/>
        </w:rPr>
        <w:t>SEMI-ÁRIDO</w:t>
      </w:r>
      <w:proofErr w:type="gramEnd"/>
      <w:r>
        <w:rPr>
          <w:rFonts w:ascii="Cambria" w:eastAsia="Cambria" w:hAnsi="Cambria" w:cs="Cambria"/>
          <w:color w:val="000000"/>
          <w:sz w:val="18"/>
          <w:szCs w:val="18"/>
        </w:rPr>
        <w:t xml:space="preserve"> – UFERSA, por intermédio da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Pró-Reitoria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de Graduação (PROGRAD), torna públic</w:t>
      </w:r>
      <w:r w:rsidR="00FE5970">
        <w:rPr>
          <w:rFonts w:ascii="Cambria" w:eastAsia="Cambria" w:hAnsi="Cambria" w:cs="Cambria"/>
          <w:sz w:val="18"/>
          <w:szCs w:val="18"/>
        </w:rPr>
        <w:t>as</w:t>
      </w:r>
      <w:r>
        <w:rPr>
          <w:rFonts w:ascii="Cambria" w:eastAsia="Cambria" w:hAnsi="Cambria" w:cs="Cambria"/>
          <w:color w:val="000000"/>
          <w:sz w:val="18"/>
          <w:szCs w:val="18"/>
        </w:rPr>
        <w:t>, para conhecimento dos interessados, as normas gerais para a concessão de bolsas de monitoria para o ano letivo de 202</w:t>
      </w:r>
      <w:r w:rsidR="00FE5970">
        <w:rPr>
          <w:rFonts w:ascii="Cambria" w:eastAsia="Cambria" w:hAnsi="Cambria" w:cs="Cambria"/>
          <w:sz w:val="18"/>
          <w:szCs w:val="18"/>
        </w:rPr>
        <w:t>2</w:t>
      </w:r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12"/>
          <w:szCs w:val="12"/>
        </w:rPr>
      </w:pPr>
    </w:p>
    <w:p w:rsidR="000149FD" w:rsidRDefault="00F57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tabs>
          <w:tab w:val="center" w:pos="4252"/>
          <w:tab w:val="right" w:pos="8504"/>
        </w:tabs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DA REALIZAÇÃO</w:t>
      </w:r>
    </w:p>
    <w:p w:rsidR="000149FD" w:rsidRDefault="000149FD"/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>A realização da seleção ficará a cargo da PROGRAD, localizada no primeiro andar do prédio da Reitoria, Campus Leste, na Avenida Francisco Mota 572, Bairro Costa e Silva, Mossoró – RN, telefone (84) 3317-8234.</w:t>
      </w:r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>O processo seletivo para a concessão de bolsas de monitoria se destina aos docentes das componentes curriculares ofertad</w:t>
      </w:r>
      <w:r w:rsidR="00FE5970" w:rsidRPr="00941CA2">
        <w:rPr>
          <w:rFonts w:ascii="Cambria" w:eastAsia="Cambria" w:hAnsi="Cambria" w:cs="Cambria"/>
          <w:sz w:val="18"/>
          <w:szCs w:val="18"/>
        </w:rPr>
        <w:t>a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s nos semestres leti</w:t>
      </w:r>
      <w:r w:rsidRPr="00941CA2">
        <w:rPr>
          <w:rFonts w:ascii="Cambria" w:eastAsia="Cambria" w:hAnsi="Cambria" w:cs="Cambria"/>
          <w:sz w:val="18"/>
          <w:szCs w:val="18"/>
        </w:rPr>
        <w:t>vos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202</w:t>
      </w:r>
      <w:r w:rsidR="00FE5970" w:rsidRPr="00941CA2">
        <w:rPr>
          <w:rFonts w:ascii="Cambria" w:eastAsia="Cambria" w:hAnsi="Cambria" w:cs="Cambria"/>
          <w:sz w:val="18"/>
          <w:szCs w:val="18"/>
        </w:rPr>
        <w:t>2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.1 e 202</w:t>
      </w:r>
      <w:r w:rsidR="00FE5970" w:rsidRPr="00941CA2">
        <w:rPr>
          <w:rFonts w:ascii="Cambria" w:eastAsia="Cambria" w:hAnsi="Cambria" w:cs="Cambria"/>
          <w:sz w:val="18"/>
          <w:szCs w:val="18"/>
        </w:rPr>
        <w:t>2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.2 e será realizado de acordo com os critérios estabelecidos na RESOLUÇÃO CONSUNI/UFERSA Nº 003/2013, de 15 de maio de 2013.</w:t>
      </w: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6"/>
          <w:szCs w:val="6"/>
        </w:rPr>
      </w:pPr>
    </w:p>
    <w:p w:rsidR="000149FD" w:rsidRDefault="00F57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tabs>
          <w:tab w:val="center" w:pos="4252"/>
          <w:tab w:val="right" w:pos="8504"/>
        </w:tabs>
        <w:jc w:val="both"/>
        <w:rPr>
          <w:rFonts w:ascii="Cambria" w:eastAsia="Cambria" w:hAnsi="Cambria" w:cs="Cambria"/>
          <w:b/>
          <w:color w:val="000000"/>
          <w:sz w:val="20"/>
          <w:szCs w:val="20"/>
          <w:highlight w:val="green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DAS INSCRIÇÕES</w:t>
      </w:r>
    </w:p>
    <w:p w:rsidR="000149FD" w:rsidRDefault="000149FD">
      <w:pPr>
        <w:rPr>
          <w:rFonts w:ascii="Cambria" w:eastAsia="Cambria" w:hAnsi="Cambria" w:cs="Cambria"/>
          <w:sz w:val="22"/>
          <w:szCs w:val="22"/>
        </w:rPr>
      </w:pPr>
    </w:p>
    <w:p w:rsidR="000149FD" w:rsidRDefault="00941CA2" w:rsidP="00FE5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0"/>
          <w:tab w:val="righ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  </w:t>
      </w:r>
      <w:r w:rsidR="00F57DFF">
        <w:rPr>
          <w:rFonts w:ascii="Cambria" w:eastAsia="Cambria" w:hAnsi="Cambria" w:cs="Cambria"/>
          <w:color w:val="000000"/>
          <w:sz w:val="18"/>
          <w:szCs w:val="18"/>
        </w:rPr>
        <w:t>As inscrições serão realizadas exclusivamente através de formulário eletrônico disponível no sítio</w:t>
      </w:r>
      <w:r w:rsidR="00FE5970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hyperlink r:id="rId9" w:history="1">
        <w:r w:rsidR="00FE5970" w:rsidRPr="002A057D">
          <w:rPr>
            <w:rStyle w:val="Hyperlink"/>
            <w:rFonts w:ascii="Cambria" w:eastAsia="Cambria" w:hAnsi="Cambria" w:cs="Cambria"/>
            <w:sz w:val="18"/>
            <w:szCs w:val="18"/>
          </w:rPr>
          <w:t>https://prograd.ufersa.edu.br/editais-2022/</w:t>
        </w:r>
      </w:hyperlink>
      <w:r w:rsidR="00FE5970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 w:rsidR="00F57DFF">
        <w:rPr>
          <w:rFonts w:ascii="Cambria" w:eastAsia="Cambria" w:hAnsi="Cambria" w:cs="Cambria"/>
          <w:color w:val="000000"/>
          <w:sz w:val="18"/>
          <w:szCs w:val="18"/>
        </w:rPr>
        <w:t xml:space="preserve">nas datas previstas no </w:t>
      </w:r>
      <w:r w:rsidR="00F57DFF">
        <w:rPr>
          <w:rFonts w:ascii="Cambria" w:eastAsia="Cambria" w:hAnsi="Cambria" w:cs="Cambria"/>
          <w:b/>
          <w:color w:val="000000"/>
          <w:sz w:val="18"/>
          <w:szCs w:val="18"/>
        </w:rPr>
        <w:t>ANEXO I</w:t>
      </w:r>
      <w:r w:rsidR="00F57DFF">
        <w:rPr>
          <w:rFonts w:ascii="Cambria" w:eastAsia="Cambria" w:hAnsi="Cambria" w:cs="Cambria"/>
          <w:color w:val="000000"/>
          <w:sz w:val="18"/>
          <w:szCs w:val="18"/>
        </w:rPr>
        <w:t xml:space="preserve"> deste Edital.</w:t>
      </w:r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0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Os docentes só podem candidatar-se a componentes curriculares de cursos para os quais </w:t>
      </w:r>
      <w:r w:rsidRPr="00941CA2">
        <w:rPr>
          <w:rFonts w:ascii="Cambria" w:eastAsia="Cambria" w:hAnsi="Cambria" w:cs="Cambria"/>
          <w:sz w:val="18"/>
          <w:szCs w:val="18"/>
        </w:rPr>
        <w:t>esteja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vinculado e que </w:t>
      </w:r>
      <w:r w:rsidRPr="00941CA2">
        <w:rPr>
          <w:rFonts w:ascii="Cambria" w:eastAsia="Cambria" w:hAnsi="Cambria" w:cs="Cambria"/>
          <w:sz w:val="18"/>
          <w:szCs w:val="18"/>
        </w:rPr>
        <w:t>sejam</w:t>
      </w:r>
      <w:r w:rsidR="00FE5970"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ofertada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s no semestre 202</w:t>
      </w:r>
      <w:r w:rsidR="00FE5970" w:rsidRPr="00941CA2">
        <w:rPr>
          <w:rFonts w:ascii="Cambria" w:eastAsia="Cambria" w:hAnsi="Cambria" w:cs="Cambria"/>
          <w:sz w:val="18"/>
          <w:szCs w:val="18"/>
        </w:rPr>
        <w:t>2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.1.</w:t>
      </w:r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0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Um mesmo docente poderá se inscrever, no máximo, em duas componentes curriculares, definindo a 1ª opção e 2ª opção </w:t>
      </w:r>
      <w:r w:rsidRPr="00941CA2">
        <w:rPr>
          <w:rFonts w:ascii="Cambria" w:eastAsia="Cambria" w:hAnsi="Cambria" w:cs="Cambria"/>
          <w:sz w:val="18"/>
          <w:szCs w:val="18"/>
        </w:rPr>
        <w:t>no ato da inscrição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, não podendo essa escolha ser modificada posteriormente.</w:t>
      </w: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10"/>
          <w:szCs w:val="10"/>
        </w:rPr>
      </w:pPr>
    </w:p>
    <w:p w:rsidR="000149FD" w:rsidRDefault="00F57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tabs>
          <w:tab w:val="center" w:pos="4252"/>
          <w:tab w:val="right" w:pos="8504"/>
        </w:tabs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DO NÚMERO DE BOLSAS</w:t>
      </w: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0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O número de bolsas para cada curso será o indicado no </w:t>
      </w:r>
      <w:r w:rsidRPr="00941CA2">
        <w:rPr>
          <w:rFonts w:ascii="Cambria" w:eastAsia="Cambria" w:hAnsi="Cambria" w:cs="Cambria"/>
          <w:b/>
          <w:color w:val="000000"/>
          <w:sz w:val="18"/>
          <w:szCs w:val="18"/>
        </w:rPr>
        <w:t>ANEXO II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, obtido de acordo com o disposto nos artigos 7º e 8º da RESOLUÇÃO CONSUNI/UFERSA Nº 003/</w:t>
      </w:r>
      <w:r w:rsidR="00D17E9D">
        <w:rPr>
          <w:rFonts w:ascii="Cambria" w:eastAsia="Cambria" w:hAnsi="Cambria" w:cs="Cambria"/>
          <w:color w:val="000000"/>
          <w:sz w:val="18"/>
          <w:szCs w:val="18"/>
        </w:rPr>
        <w:t xml:space="preserve">2013 e considerando um total de </w:t>
      </w:r>
      <w:r w:rsidRPr="00D17E9D">
        <w:rPr>
          <w:rFonts w:ascii="Cambria" w:eastAsia="Cambria" w:hAnsi="Cambria" w:cs="Cambria"/>
          <w:sz w:val="18"/>
          <w:szCs w:val="18"/>
        </w:rPr>
        <w:t xml:space="preserve">170 (cento e setenta) 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bolsas de monitoria disponibilizadas para 202</w:t>
      </w:r>
      <w:r w:rsidR="00FE5970" w:rsidRPr="00941CA2">
        <w:rPr>
          <w:rFonts w:ascii="Cambria" w:eastAsia="Cambria" w:hAnsi="Cambria" w:cs="Cambria"/>
          <w:sz w:val="18"/>
          <w:szCs w:val="18"/>
        </w:rPr>
        <w:t>2</w:t>
      </w:r>
      <w:r w:rsidRPr="00941CA2">
        <w:rPr>
          <w:rFonts w:ascii="Cambria" w:eastAsia="Cambria" w:hAnsi="Cambria" w:cs="Cambria"/>
          <w:sz w:val="18"/>
          <w:szCs w:val="18"/>
        </w:rPr>
        <w:t>.</w:t>
      </w: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8"/>
          <w:szCs w:val="8"/>
        </w:rPr>
      </w:pPr>
    </w:p>
    <w:p w:rsidR="000149FD" w:rsidRDefault="00F57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tabs>
          <w:tab w:val="center" w:pos="4252"/>
          <w:tab w:val="right" w:pos="8504"/>
        </w:tabs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DA SELEÇÃO</w:t>
      </w: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0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>O processo de seleção das componentes curriculares contempladas com bolsas de monitoria será feito de acordo com os critérios estabelecidos no Art. 9º da RESOLUÇÃO CONSUNI/UFERSA Nº003/2013.</w:t>
      </w:r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0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Os dados necessários para efetuar a seleção, relativos ao número de turmas e número de alunos dos docentes inscritos, serão obtidos de relatórios específicos do SIGAA extraídos do dia </w:t>
      </w:r>
      <w:r w:rsidR="007479B2" w:rsidRPr="00941CA2">
        <w:rPr>
          <w:rFonts w:ascii="Cambria" w:eastAsia="Cambria" w:hAnsi="Cambria" w:cs="Cambria"/>
          <w:sz w:val="18"/>
          <w:szCs w:val="18"/>
        </w:rPr>
        <w:t>21</w:t>
      </w:r>
      <w:r w:rsidRPr="00941CA2">
        <w:rPr>
          <w:rFonts w:ascii="Cambria" w:eastAsia="Cambria" w:hAnsi="Cambria" w:cs="Cambria"/>
          <w:sz w:val="18"/>
          <w:szCs w:val="18"/>
        </w:rPr>
        <w:t>/07/202</w:t>
      </w:r>
      <w:r w:rsidR="007479B2" w:rsidRPr="00941CA2">
        <w:rPr>
          <w:rFonts w:ascii="Cambria" w:eastAsia="Cambria" w:hAnsi="Cambria" w:cs="Cambria"/>
          <w:sz w:val="18"/>
          <w:szCs w:val="18"/>
        </w:rPr>
        <w:t>2</w:t>
      </w:r>
      <w:r w:rsidRPr="00941CA2">
        <w:rPr>
          <w:rFonts w:ascii="Cambria" w:eastAsia="Cambria" w:hAnsi="Cambria" w:cs="Cambria"/>
          <w:sz w:val="18"/>
          <w:szCs w:val="18"/>
        </w:rPr>
        <w:t xml:space="preserve"> </w:t>
      </w:r>
      <w:r w:rsidRPr="00941CA2">
        <w:rPr>
          <w:rFonts w:ascii="Cambria" w:eastAsia="Cambria" w:hAnsi="Cambria" w:cs="Cambria"/>
          <w:sz w:val="18"/>
          <w:szCs w:val="18"/>
        </w:rPr>
        <w:lastRenderedPageBreak/>
        <w:t>(data referente ao processamento das matrículas do semestre l</w:t>
      </w:r>
      <w:r w:rsidR="007479B2" w:rsidRPr="00941CA2">
        <w:rPr>
          <w:rFonts w:ascii="Cambria" w:eastAsia="Cambria" w:hAnsi="Cambria" w:cs="Cambria"/>
          <w:sz w:val="18"/>
          <w:szCs w:val="18"/>
        </w:rPr>
        <w:t>etivo 2022</w:t>
      </w:r>
      <w:r w:rsidRPr="00941CA2">
        <w:rPr>
          <w:rFonts w:ascii="Cambria" w:eastAsia="Cambria" w:hAnsi="Cambria" w:cs="Cambria"/>
          <w:sz w:val="18"/>
          <w:szCs w:val="18"/>
        </w:rPr>
        <w:t>.1)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, sendo desconsideradas alterações posteriores.</w:t>
      </w:r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0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>Os dados necessários para efetuar a seleção, relativos aos programas gerais de componentes curriculares serão obtidos a partir dos programas aprovados pelo CONSEPE (mais atual) que estão disponíveis no SIGAA ou no</w:t>
      </w:r>
      <w:r w:rsidR="000D4BEA">
        <w:rPr>
          <w:rFonts w:ascii="Cambria" w:eastAsia="Cambria" w:hAnsi="Cambria" w:cs="Cambria"/>
          <w:color w:val="000000"/>
          <w:sz w:val="18"/>
          <w:szCs w:val="18"/>
        </w:rPr>
        <w:t>s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link</w:t>
      </w:r>
      <w:r w:rsidR="000D4BEA">
        <w:rPr>
          <w:rFonts w:ascii="Cambria" w:eastAsia="Cambria" w:hAnsi="Cambria" w:cs="Cambria"/>
          <w:color w:val="000000"/>
          <w:sz w:val="18"/>
          <w:szCs w:val="18"/>
        </w:rPr>
        <w:t>s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hyperlink r:id="rId10" w:anchor="/programa-de-disciplina/buscar">
        <w:r w:rsidRPr="00941CA2"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>http://sistemas.ufersa.edu.br/prograd/admin/#/programa-de-disciplina/buscar</w:t>
        </w:r>
      </w:hyperlink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e </w:t>
      </w:r>
      <w:hyperlink r:id="rId11">
        <w:r w:rsidRPr="00941CA2"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>https://sigaa.ufersa.edu.br/sigaa/public/componentes/busca_componentes.jsf?nivel=G&amp;aba=p-graduacao</w:t>
        </w:r>
      </w:hyperlink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0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>Os docentes inscritos serão classificados segundo sua pontuação dentro das vagas disponíveis em cada curso.</w:t>
      </w:r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0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No caso de haver inscrição do docente em duas componentes curriculares e sendo classificado nas duas opções, será considerada apenas a 1ª opção definida no ato da inscrição, uma vez que o Art. 28 da RESOLUÇÃO CONSUNI/UFERSA Nº 003/2013 estabelece que </w:t>
      </w:r>
      <w:proofErr w:type="gramStart"/>
      <w:r w:rsidRPr="00941CA2">
        <w:rPr>
          <w:rFonts w:ascii="Cambria" w:eastAsia="Cambria" w:hAnsi="Cambria" w:cs="Cambria"/>
          <w:color w:val="000000"/>
          <w:sz w:val="18"/>
          <w:szCs w:val="18"/>
        </w:rPr>
        <w:t>é</w:t>
      </w:r>
      <w:proofErr w:type="gramEnd"/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vedado ao professor orientar mais de um monitor remunerado.</w:t>
      </w:r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0"/>
          <w:tab w:val="righ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Se o quantitativo de solicitações de bolsas para o curso for menor que o quantitativo disponibilizado, as bolsas residuais serão redistribuídas obedecendo </w:t>
      </w:r>
      <w:r w:rsidR="00E23E7A" w:rsidRPr="00941CA2">
        <w:rPr>
          <w:rFonts w:ascii="Cambria" w:eastAsia="Cambria" w:hAnsi="Cambria" w:cs="Cambria"/>
          <w:color w:val="000000"/>
          <w:sz w:val="18"/>
          <w:szCs w:val="18"/>
        </w:rPr>
        <w:t>a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o mesmo critério previsto pela RESOLUÇÃO CONSUNI/UFERSA Nº 003/2013.</w:t>
      </w: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"/>
          <w:szCs w:val="2"/>
        </w:rPr>
      </w:pPr>
    </w:p>
    <w:p w:rsidR="000149FD" w:rsidRDefault="000149FD">
      <w:pPr>
        <w:jc w:val="both"/>
        <w:rPr>
          <w:rFonts w:ascii="Cambria" w:eastAsia="Cambria" w:hAnsi="Cambria" w:cs="Cambria"/>
          <w:sz w:val="10"/>
          <w:szCs w:val="10"/>
        </w:rPr>
      </w:pPr>
    </w:p>
    <w:p w:rsidR="000149FD" w:rsidRDefault="00F57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tabs>
          <w:tab w:val="center" w:pos="4252"/>
          <w:tab w:val="right" w:pos="8504"/>
        </w:tabs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DO RESULTADO</w:t>
      </w: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0"/>
          <w:tab w:val="righ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O resultado, incluindo a pontuação obtida na componente curricular inscrita pelo docente, em conformidade com os critérios de seleção, será publicado no sítio </w:t>
      </w:r>
      <w:hyperlink r:id="rId12">
        <w:r w:rsidRPr="00941CA2"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>www.ufersa.edu.br</w:t>
        </w:r>
      </w:hyperlink>
      <w:r w:rsidR="00E32C65"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na página da PROGRAD</w:t>
      </w:r>
      <w:r w:rsidR="00E23E7A">
        <w:t xml:space="preserve"> </w:t>
      </w:r>
      <w:hyperlink r:id="rId13" w:history="1">
        <w:r w:rsidR="00E23E7A" w:rsidRPr="00941CA2">
          <w:rPr>
            <w:rStyle w:val="Hyperlink"/>
            <w:rFonts w:ascii="Cambria" w:eastAsia="Cambria" w:hAnsi="Cambria" w:cs="Cambria"/>
            <w:sz w:val="18"/>
            <w:szCs w:val="18"/>
          </w:rPr>
          <w:t>https://prograd.ufersa.edu.br/editais-2022/</w:t>
        </w:r>
      </w:hyperlink>
      <w:r w:rsidR="000D4BEA">
        <w:rPr>
          <w:rFonts w:ascii="Cambria" w:eastAsia="Cambria" w:hAnsi="Cambria" w:cs="Cambria"/>
          <w:color w:val="000000"/>
          <w:sz w:val="18"/>
          <w:szCs w:val="18"/>
        </w:rPr>
        <w:t xml:space="preserve">, 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em período indicado no </w:t>
      </w:r>
      <w:r w:rsidRPr="00941CA2">
        <w:rPr>
          <w:rFonts w:ascii="Cambria" w:eastAsia="Cambria" w:hAnsi="Cambria" w:cs="Cambria"/>
          <w:b/>
          <w:color w:val="000000"/>
          <w:sz w:val="18"/>
          <w:szCs w:val="18"/>
        </w:rPr>
        <w:t>ANEXO I</w:t>
      </w:r>
      <w:r w:rsidRPr="00941CA2">
        <w:rPr>
          <w:rFonts w:ascii="Cambria" w:eastAsia="Cambria" w:hAnsi="Cambria" w:cs="Cambria"/>
          <w:color w:val="FF0000"/>
          <w:sz w:val="18"/>
          <w:szCs w:val="18"/>
        </w:rPr>
        <w:t xml:space="preserve"> 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>deste Edital.</w:t>
      </w:r>
    </w:p>
    <w:p w:rsidR="000149FD" w:rsidRPr="00941CA2" w:rsidRDefault="00F57DFF" w:rsidP="00941CA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0"/>
          <w:tab w:val="righ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Poderão ser interpostos recursos contra o resultado, em período estabelecido no </w:t>
      </w:r>
      <w:r w:rsidRPr="00941CA2">
        <w:rPr>
          <w:rFonts w:ascii="Cambria" w:eastAsia="Cambria" w:hAnsi="Cambria" w:cs="Cambria"/>
          <w:b/>
          <w:color w:val="000000"/>
          <w:sz w:val="18"/>
          <w:szCs w:val="18"/>
        </w:rPr>
        <w:t>ANEXO I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deste Edital, sendo que o interessado deverá enviar um e-mail para </w:t>
      </w:r>
      <w:r w:rsidRPr="00941CA2">
        <w:rPr>
          <w:rFonts w:ascii="Cambria" w:eastAsia="Cambria" w:hAnsi="Cambria" w:cs="Cambria"/>
          <w:sz w:val="18"/>
          <w:szCs w:val="18"/>
        </w:rPr>
        <w:t xml:space="preserve">pedagogico@ufersa.edu.br 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com o título </w:t>
      </w:r>
      <w:r w:rsidRPr="000D4BEA">
        <w:rPr>
          <w:rFonts w:ascii="Cambria" w:eastAsia="Cambria" w:hAnsi="Cambria" w:cs="Cambria"/>
          <w:b/>
          <w:color w:val="000000"/>
          <w:sz w:val="18"/>
          <w:szCs w:val="18"/>
        </w:rPr>
        <w:t>“Recurso Edital de Bolsas de Monitoria 202</w:t>
      </w:r>
      <w:r w:rsidR="00E23E7A" w:rsidRPr="000D4BEA">
        <w:rPr>
          <w:rFonts w:ascii="Cambria" w:eastAsia="Cambria" w:hAnsi="Cambria" w:cs="Cambria"/>
          <w:b/>
          <w:sz w:val="18"/>
          <w:szCs w:val="18"/>
        </w:rPr>
        <w:t>2</w:t>
      </w:r>
      <w:r w:rsidRPr="000D4BEA">
        <w:rPr>
          <w:rFonts w:ascii="Cambria" w:eastAsia="Cambria" w:hAnsi="Cambria" w:cs="Cambria"/>
          <w:b/>
          <w:color w:val="000000"/>
          <w:sz w:val="18"/>
          <w:szCs w:val="18"/>
        </w:rPr>
        <w:t>”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apresentando as razões</w:t>
      </w:r>
      <w:r w:rsidRPr="00941CA2">
        <w:rPr>
          <w:rFonts w:ascii="Cambria" w:eastAsia="Cambria" w:hAnsi="Cambria" w:cs="Cambria"/>
          <w:sz w:val="18"/>
          <w:szCs w:val="18"/>
        </w:rPr>
        <w:t xml:space="preserve"> devidamente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 w:rsidRPr="00941CA2">
        <w:rPr>
          <w:rFonts w:ascii="Cambria" w:eastAsia="Cambria" w:hAnsi="Cambria" w:cs="Cambria"/>
          <w:sz w:val="18"/>
          <w:szCs w:val="18"/>
        </w:rPr>
        <w:t>comprovadas</w:t>
      </w:r>
      <w:r w:rsidRPr="00941CA2">
        <w:rPr>
          <w:rFonts w:ascii="Cambria" w:eastAsia="Cambria" w:hAnsi="Cambria" w:cs="Cambria"/>
          <w:color w:val="000000"/>
          <w:sz w:val="18"/>
          <w:szCs w:val="18"/>
        </w:rPr>
        <w:t xml:space="preserve"> para o questionamento do resultado.</w:t>
      </w:r>
    </w:p>
    <w:p w:rsidR="000149FD" w:rsidRDefault="000149FD">
      <w:pPr>
        <w:jc w:val="both"/>
        <w:rPr>
          <w:rFonts w:ascii="Cambria" w:eastAsia="Cambria" w:hAnsi="Cambria" w:cs="Cambria"/>
          <w:sz w:val="10"/>
          <w:szCs w:val="10"/>
        </w:rPr>
      </w:pPr>
    </w:p>
    <w:p w:rsidR="000149FD" w:rsidRDefault="00F57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tabs>
          <w:tab w:val="center" w:pos="4252"/>
          <w:tab w:val="right" w:pos="8504"/>
        </w:tabs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DISPOSIÇÕES FINAIS</w:t>
      </w: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0"/>
          <w:tab w:val="righ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:rsidR="000149FD" w:rsidRPr="00F53C66" w:rsidRDefault="00F57DFF" w:rsidP="00F53C6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F53C66">
        <w:rPr>
          <w:rFonts w:ascii="Cambria" w:eastAsia="Cambria" w:hAnsi="Cambria" w:cs="Cambria"/>
          <w:color w:val="000000"/>
          <w:sz w:val="18"/>
          <w:szCs w:val="18"/>
        </w:rPr>
        <w:t>A inscrição do candidato neste Processo Seletivo implica no conhecimento e concordância e</w:t>
      </w:r>
      <w:r w:rsidR="00F53C66" w:rsidRPr="00F53C66">
        <w:rPr>
          <w:rFonts w:ascii="Cambria" w:eastAsia="Cambria" w:hAnsi="Cambria" w:cs="Cambria"/>
          <w:color w:val="000000"/>
          <w:sz w:val="18"/>
          <w:szCs w:val="18"/>
        </w:rPr>
        <w:t>xpressa</w:t>
      </w:r>
      <w:r w:rsidR="00F53C66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 w:rsidRPr="00F53C66">
        <w:rPr>
          <w:rFonts w:ascii="Cambria" w:eastAsia="Cambria" w:hAnsi="Cambria" w:cs="Cambria"/>
          <w:color w:val="000000"/>
          <w:sz w:val="18"/>
          <w:szCs w:val="18"/>
        </w:rPr>
        <w:t>das normas estabelecidas na RESOLUÇÃO CONSUNI/UFERSA Nº003/2013, bem como nas informações contidas neste Edital.</w:t>
      </w:r>
    </w:p>
    <w:p w:rsidR="000149FD" w:rsidRPr="000D4BEA" w:rsidRDefault="00F57DFF" w:rsidP="000D4BEA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0"/>
          <w:tab w:val="righ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41CA2">
        <w:rPr>
          <w:rFonts w:ascii="Cambria" w:eastAsia="Cambria" w:hAnsi="Cambria" w:cs="Cambria"/>
          <w:color w:val="000000"/>
          <w:sz w:val="18"/>
          <w:szCs w:val="18"/>
        </w:rPr>
        <w:t>O cronograma deste Edital poderá sofrer eventuais retificaçõ</w:t>
      </w:r>
      <w:r w:rsidR="00941CA2">
        <w:rPr>
          <w:rFonts w:ascii="Cambria" w:eastAsia="Cambria" w:hAnsi="Cambria" w:cs="Cambria"/>
          <w:color w:val="000000"/>
          <w:sz w:val="18"/>
          <w:szCs w:val="18"/>
        </w:rPr>
        <w:t>es ou atualizações enquanto não</w:t>
      </w:r>
      <w:r w:rsidR="00F53C66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 w:rsidRPr="00F53C66">
        <w:rPr>
          <w:rFonts w:ascii="Cambria" w:eastAsia="Cambria" w:hAnsi="Cambria" w:cs="Cambria"/>
          <w:color w:val="000000"/>
          <w:sz w:val="18"/>
          <w:szCs w:val="18"/>
        </w:rPr>
        <w:t>consumada a providência</w:t>
      </w:r>
      <w:r w:rsidR="000D4BEA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 w:rsidRPr="000D4BEA">
        <w:rPr>
          <w:rFonts w:ascii="Cambria" w:eastAsia="Cambria" w:hAnsi="Cambria" w:cs="Cambria"/>
          <w:color w:val="000000"/>
          <w:sz w:val="18"/>
          <w:szCs w:val="18"/>
        </w:rPr>
        <w:t>ou evento que lhes disser respeito, circu</w:t>
      </w:r>
      <w:r w:rsidR="00941CA2" w:rsidRPr="000D4BEA">
        <w:rPr>
          <w:rFonts w:ascii="Cambria" w:eastAsia="Cambria" w:hAnsi="Cambria" w:cs="Cambria"/>
          <w:color w:val="000000"/>
          <w:sz w:val="18"/>
          <w:szCs w:val="18"/>
        </w:rPr>
        <w:t xml:space="preserve">nstância que será mencionada em </w:t>
      </w:r>
      <w:r w:rsidRPr="000D4BEA">
        <w:rPr>
          <w:rFonts w:ascii="Cambria" w:eastAsia="Cambria" w:hAnsi="Cambria" w:cs="Cambria"/>
          <w:color w:val="000000"/>
          <w:sz w:val="18"/>
          <w:szCs w:val="18"/>
        </w:rPr>
        <w:t>avisos a serem publicados no sítio</w:t>
      </w:r>
      <w:r w:rsidR="00E23E7A">
        <w:t xml:space="preserve"> </w:t>
      </w:r>
      <w:hyperlink r:id="rId14" w:history="1">
        <w:r w:rsidR="00E23E7A" w:rsidRPr="000D4BEA">
          <w:rPr>
            <w:rStyle w:val="Hyperlink"/>
            <w:rFonts w:ascii="Cambria" w:eastAsia="Cambria" w:hAnsi="Cambria" w:cs="Cambria"/>
            <w:sz w:val="18"/>
            <w:szCs w:val="18"/>
          </w:rPr>
          <w:t>https://prograd.ufersa.edu.br/editais-2022/</w:t>
        </w:r>
      </w:hyperlink>
      <w:r w:rsidRPr="000D4BEA"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:rsidR="000F68A9" w:rsidRPr="00F53C66" w:rsidRDefault="00F57DFF" w:rsidP="00F53C6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0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F53C66">
        <w:rPr>
          <w:rFonts w:ascii="Cambria" w:eastAsia="Cambria" w:hAnsi="Cambria" w:cs="Cambria"/>
          <w:color w:val="000000"/>
          <w:sz w:val="18"/>
          <w:szCs w:val="18"/>
        </w:rPr>
        <w:lastRenderedPageBreak/>
        <w:t>O docente responsável pela componente curricular contemplad</w:t>
      </w:r>
      <w:r w:rsidR="00E23E7A" w:rsidRPr="00F53C66">
        <w:rPr>
          <w:rFonts w:ascii="Cambria" w:eastAsia="Cambria" w:hAnsi="Cambria" w:cs="Cambria"/>
          <w:sz w:val="18"/>
          <w:szCs w:val="18"/>
        </w:rPr>
        <w:t>a</w:t>
      </w:r>
      <w:r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 c</w:t>
      </w:r>
      <w:r w:rsidR="00F53C66">
        <w:rPr>
          <w:rFonts w:ascii="Cambria" w:eastAsia="Cambria" w:hAnsi="Cambria" w:cs="Cambria"/>
          <w:color w:val="000000"/>
          <w:sz w:val="18"/>
          <w:szCs w:val="18"/>
        </w:rPr>
        <w:t xml:space="preserve">om a bolsa de monitoria será </w:t>
      </w:r>
      <w:r w:rsidRPr="00F53C66">
        <w:rPr>
          <w:rFonts w:ascii="Cambria" w:eastAsia="Cambria" w:hAnsi="Cambria" w:cs="Cambria"/>
          <w:color w:val="000000"/>
          <w:sz w:val="18"/>
          <w:szCs w:val="18"/>
        </w:rPr>
        <w:t>responsável pelos trâmites junto à Unidade Acadêmica e ao Sistema Integrado de Gestão de Atividades Acadêmica</w:t>
      </w:r>
      <w:r w:rsidR="000F68A9" w:rsidRPr="00F53C66">
        <w:rPr>
          <w:rFonts w:ascii="Cambria" w:eastAsia="Cambria" w:hAnsi="Cambria" w:cs="Cambria"/>
          <w:color w:val="000000"/>
          <w:sz w:val="18"/>
          <w:szCs w:val="18"/>
        </w:rPr>
        <w:t>s – SIGAA (Módulo de Monitoria).</w:t>
      </w:r>
    </w:p>
    <w:p w:rsidR="000F68A9" w:rsidRPr="00F53C66" w:rsidRDefault="000F68A9" w:rsidP="00F53C6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0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F53C66">
        <w:rPr>
          <w:rFonts w:ascii="Cambria" w:eastAsia="Cambria" w:hAnsi="Cambria" w:cs="Cambria"/>
          <w:color w:val="000000"/>
          <w:sz w:val="18"/>
          <w:szCs w:val="18"/>
        </w:rPr>
        <w:t>O docente responsável pela componente curricular contemplad</w:t>
      </w:r>
      <w:r w:rsidRPr="00F53C66">
        <w:rPr>
          <w:rFonts w:ascii="Cambria" w:eastAsia="Cambria" w:hAnsi="Cambria" w:cs="Cambria"/>
          <w:sz w:val="18"/>
          <w:szCs w:val="18"/>
        </w:rPr>
        <w:t>a</w:t>
      </w:r>
      <w:r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 com a bolsa de monitoria deverá cadastrar Projeto de Monitoria no </w:t>
      </w:r>
      <w:r w:rsidR="000D49C2" w:rsidRPr="00F53C66">
        <w:rPr>
          <w:rFonts w:ascii="Cambria" w:eastAsia="Cambria" w:hAnsi="Cambria" w:cs="Cambria"/>
          <w:color w:val="000000"/>
          <w:sz w:val="18"/>
          <w:szCs w:val="18"/>
        </w:rPr>
        <w:t>SIGAA (Módulo de Monitoria) e se não houver monitores aptos à recondução ou aproveitamento com base nos instrumentos normativos do Programa de Monitoria, deverá</w:t>
      </w:r>
      <w:r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 abrir processo de seleção de monitores até 30 dias após a divulgação do resultado final deste processo seletivo de concessão de bolsas</w:t>
      </w:r>
      <w:r w:rsidR="00AC0D74"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, </w:t>
      </w:r>
      <w:proofErr w:type="gramStart"/>
      <w:r w:rsidR="00AC0D74"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sob </w:t>
      </w:r>
      <w:r w:rsidRPr="00F53C66">
        <w:rPr>
          <w:rFonts w:ascii="Cambria" w:eastAsia="Cambria" w:hAnsi="Cambria" w:cs="Cambria"/>
          <w:color w:val="000000"/>
          <w:sz w:val="18"/>
          <w:szCs w:val="18"/>
        </w:rPr>
        <w:t>pena</w:t>
      </w:r>
      <w:proofErr w:type="gramEnd"/>
      <w:r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 de perder a bolsa caso não cumpra esse</w:t>
      </w:r>
      <w:r w:rsidR="000D49C2"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 prazo.</w:t>
      </w:r>
    </w:p>
    <w:p w:rsidR="000149FD" w:rsidRPr="00F53C66" w:rsidRDefault="00792ECD" w:rsidP="00F53C6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0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F53C66">
        <w:rPr>
          <w:rFonts w:ascii="Cambria" w:eastAsia="Cambria" w:hAnsi="Cambria" w:cs="Cambria"/>
          <w:color w:val="000000"/>
          <w:sz w:val="18"/>
          <w:szCs w:val="18"/>
        </w:rPr>
        <w:t>Excepcionalmente</w:t>
      </w:r>
      <w:r w:rsidR="00321405" w:rsidRPr="00F53C66">
        <w:rPr>
          <w:rFonts w:ascii="Cambria" w:eastAsia="Cambria" w:hAnsi="Cambria" w:cs="Cambria"/>
          <w:color w:val="000000"/>
          <w:sz w:val="18"/>
          <w:szCs w:val="18"/>
        </w:rPr>
        <w:t>, n</w:t>
      </w:r>
      <w:r w:rsidR="00F57DFF" w:rsidRPr="00F53C66">
        <w:rPr>
          <w:rFonts w:ascii="Cambria" w:eastAsia="Cambria" w:hAnsi="Cambria" w:cs="Cambria"/>
          <w:color w:val="000000"/>
          <w:sz w:val="18"/>
          <w:szCs w:val="18"/>
        </w:rPr>
        <w:t>o segundo semestre</w:t>
      </w:r>
      <w:r w:rsidR="000D49C2"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 letivo</w:t>
      </w:r>
      <w:r w:rsidR="00F57DFF"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, </w:t>
      </w:r>
      <w:r w:rsidR="00321405"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para os cursos que possuem oferta anual de componentes curriculares, </w:t>
      </w:r>
      <w:r w:rsidR="00F57DFF" w:rsidRPr="00F53C66">
        <w:rPr>
          <w:rFonts w:ascii="Cambria" w:eastAsia="Cambria" w:hAnsi="Cambria" w:cs="Cambria"/>
          <w:color w:val="000000"/>
          <w:sz w:val="18"/>
          <w:szCs w:val="18"/>
        </w:rPr>
        <w:t>mediante solicitação da coorden</w:t>
      </w:r>
      <w:r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ação do curso à PROGRAD, será feita a redistribuição de bolsas de monitoria </w:t>
      </w:r>
      <w:r w:rsidR="00321405" w:rsidRPr="00F53C66">
        <w:rPr>
          <w:rFonts w:ascii="Cambria" w:eastAsia="Cambria" w:hAnsi="Cambria" w:cs="Cambria"/>
          <w:color w:val="000000"/>
          <w:sz w:val="18"/>
          <w:szCs w:val="18"/>
        </w:rPr>
        <w:t>para</w:t>
      </w:r>
      <w:r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 w:rsidR="00F57DFF" w:rsidRPr="00F53C66">
        <w:rPr>
          <w:rFonts w:ascii="Cambria" w:eastAsia="Cambria" w:hAnsi="Cambria" w:cs="Cambria"/>
          <w:color w:val="000000"/>
          <w:sz w:val="18"/>
          <w:szCs w:val="18"/>
        </w:rPr>
        <w:t>componentes curriculares</w:t>
      </w:r>
      <w:r w:rsidR="00321405"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 que forem ofertadas no segundo semestre, priorizando as que sejam lecionadas pelo docente responsável pela componente </w:t>
      </w:r>
      <w:r w:rsidR="000D49C2"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curricular </w:t>
      </w:r>
      <w:r w:rsidR="00321405" w:rsidRPr="00F53C66">
        <w:rPr>
          <w:rFonts w:ascii="Cambria" w:eastAsia="Cambria" w:hAnsi="Cambria" w:cs="Cambria"/>
          <w:color w:val="000000"/>
          <w:sz w:val="18"/>
          <w:szCs w:val="18"/>
        </w:rPr>
        <w:t>contemplada anteriormente.</w:t>
      </w:r>
    </w:p>
    <w:p w:rsidR="000149FD" w:rsidRPr="00F53C66" w:rsidRDefault="00F57DFF" w:rsidP="00F53C6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0"/>
          <w:tab w:val="righ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Casos omissos serão avaliados pela </w:t>
      </w:r>
      <w:proofErr w:type="spellStart"/>
      <w:r w:rsidRPr="00F53C66">
        <w:rPr>
          <w:rFonts w:ascii="Cambria" w:eastAsia="Cambria" w:hAnsi="Cambria" w:cs="Cambria"/>
          <w:color w:val="000000"/>
          <w:sz w:val="18"/>
          <w:szCs w:val="18"/>
        </w:rPr>
        <w:t>Pró-Reitoria</w:t>
      </w:r>
      <w:proofErr w:type="spellEnd"/>
      <w:r w:rsidRPr="00F53C66">
        <w:rPr>
          <w:rFonts w:ascii="Cambria" w:eastAsia="Cambria" w:hAnsi="Cambria" w:cs="Cambria"/>
          <w:color w:val="000000"/>
          <w:sz w:val="18"/>
          <w:szCs w:val="18"/>
        </w:rPr>
        <w:t xml:space="preserve"> de Graduação da UFERSA e pelo CONSEPE.</w:t>
      </w: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:rsidR="000D4BEA" w:rsidRDefault="000D4B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:rsidR="000D4BEA" w:rsidRDefault="000D4B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:rsidR="00F53C66" w:rsidRDefault="00F53C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:rsidR="000149FD" w:rsidRPr="00D17E9D" w:rsidRDefault="00F57DF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right"/>
        <w:rPr>
          <w:rFonts w:ascii="Cambria" w:eastAsia="Cambria" w:hAnsi="Cambria" w:cs="Cambria"/>
          <w:sz w:val="18"/>
          <w:szCs w:val="18"/>
        </w:rPr>
      </w:pPr>
      <w:r w:rsidRPr="000D49C2">
        <w:rPr>
          <w:rFonts w:ascii="Cambria" w:eastAsia="Cambria" w:hAnsi="Cambria" w:cs="Cambria"/>
          <w:sz w:val="18"/>
          <w:szCs w:val="18"/>
        </w:rPr>
        <w:t>Mossoró/RN</w:t>
      </w:r>
      <w:r w:rsidRPr="00D17E9D">
        <w:rPr>
          <w:rFonts w:ascii="Cambria" w:eastAsia="Cambria" w:hAnsi="Cambria" w:cs="Cambria"/>
          <w:sz w:val="18"/>
          <w:szCs w:val="18"/>
        </w:rPr>
        <w:t xml:space="preserve">, </w:t>
      </w:r>
      <w:r w:rsidR="00D17E9D" w:rsidRPr="00D17E9D">
        <w:rPr>
          <w:rFonts w:ascii="Cambria" w:eastAsia="Cambria" w:hAnsi="Cambria" w:cs="Cambria"/>
          <w:sz w:val="18"/>
          <w:szCs w:val="18"/>
        </w:rPr>
        <w:t>12</w:t>
      </w:r>
      <w:r w:rsidRPr="00D17E9D">
        <w:rPr>
          <w:rFonts w:ascii="Cambria" w:eastAsia="Cambria" w:hAnsi="Cambria" w:cs="Cambria"/>
          <w:sz w:val="18"/>
          <w:szCs w:val="18"/>
        </w:rPr>
        <w:t xml:space="preserve"> de julho de 202</w:t>
      </w:r>
      <w:r w:rsidR="000D49C2" w:rsidRPr="00D17E9D">
        <w:rPr>
          <w:rFonts w:ascii="Cambria" w:eastAsia="Cambria" w:hAnsi="Cambria" w:cs="Cambria"/>
          <w:sz w:val="18"/>
          <w:szCs w:val="18"/>
        </w:rPr>
        <w:t>2</w:t>
      </w:r>
      <w:r w:rsidRPr="00D17E9D">
        <w:rPr>
          <w:rFonts w:ascii="Cambria" w:eastAsia="Cambria" w:hAnsi="Cambria" w:cs="Cambria"/>
          <w:sz w:val="18"/>
          <w:szCs w:val="18"/>
        </w:rPr>
        <w:t>.</w:t>
      </w:r>
    </w:p>
    <w:p w:rsidR="000D49C2" w:rsidRDefault="000D49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ambria" w:eastAsia="Cambria" w:hAnsi="Cambria" w:cs="Cambria"/>
          <w:b/>
          <w:sz w:val="18"/>
          <w:szCs w:val="18"/>
        </w:rPr>
      </w:pPr>
    </w:p>
    <w:p w:rsidR="000D49C2" w:rsidRDefault="000D49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ambria" w:eastAsia="Cambria" w:hAnsi="Cambria" w:cs="Cambria"/>
          <w:b/>
          <w:sz w:val="18"/>
          <w:szCs w:val="18"/>
        </w:rPr>
      </w:pPr>
    </w:p>
    <w:p w:rsidR="000D49C2" w:rsidRDefault="000D49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ambria" w:eastAsia="Cambria" w:hAnsi="Cambria" w:cs="Cambria"/>
          <w:b/>
          <w:sz w:val="18"/>
          <w:szCs w:val="18"/>
        </w:rPr>
      </w:pPr>
    </w:p>
    <w:p w:rsidR="000D49C2" w:rsidRDefault="000D49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Kátia Cilene da Silva Moura</w:t>
      </w:r>
    </w:p>
    <w:p w:rsidR="000149FD" w:rsidRPr="000D49C2" w:rsidRDefault="00F57DF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ambria" w:eastAsia="Cambria" w:hAnsi="Cambria" w:cs="Cambria"/>
          <w:color w:val="000000"/>
          <w:sz w:val="16"/>
          <w:szCs w:val="16"/>
        </w:rPr>
        <w:sectPr w:rsidR="000149FD" w:rsidRPr="000D49C2">
          <w:headerReference w:type="default" r:id="rId15"/>
          <w:footerReference w:type="default" r:id="rId16"/>
          <w:pgSz w:w="11906" w:h="16838"/>
          <w:pgMar w:top="1417" w:right="1701" w:bottom="1276" w:left="1701" w:header="708" w:footer="708" w:gutter="0"/>
          <w:pgNumType w:start="1"/>
          <w:cols w:space="720"/>
        </w:sectPr>
      </w:pPr>
      <w:r w:rsidRPr="000D49C2">
        <w:rPr>
          <w:rFonts w:ascii="Cambria" w:eastAsia="Cambria" w:hAnsi="Cambria" w:cs="Cambria"/>
          <w:color w:val="000000"/>
          <w:sz w:val="16"/>
          <w:szCs w:val="16"/>
        </w:rPr>
        <w:t>Pró-Reitor</w:t>
      </w:r>
      <w:r w:rsidR="000D49C2">
        <w:rPr>
          <w:rFonts w:ascii="Cambria" w:eastAsia="Cambria" w:hAnsi="Cambria" w:cs="Cambria"/>
          <w:color w:val="000000"/>
          <w:sz w:val="16"/>
          <w:szCs w:val="16"/>
        </w:rPr>
        <w:t>a</w:t>
      </w:r>
      <w:r w:rsidRPr="000D49C2">
        <w:rPr>
          <w:rFonts w:ascii="Cambria" w:eastAsia="Cambria" w:hAnsi="Cambria" w:cs="Cambria"/>
          <w:color w:val="000000"/>
          <w:sz w:val="16"/>
          <w:szCs w:val="16"/>
        </w:rPr>
        <w:t xml:space="preserve"> de Graduação</w:t>
      </w:r>
    </w:p>
    <w:p w:rsidR="000149FD" w:rsidRDefault="000149FD"/>
    <w:p w:rsidR="000149FD" w:rsidRDefault="000149FD"/>
    <w:p w:rsidR="000149FD" w:rsidRDefault="00F57DF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ANEXO I – CRONOGRAMA DE ATIVIDADES</w:t>
      </w:r>
    </w:p>
    <w:p w:rsidR="000149FD" w:rsidRDefault="000149FD">
      <w:pPr>
        <w:jc w:val="both"/>
        <w:rPr>
          <w:rFonts w:ascii="Cambria" w:eastAsia="Cambria" w:hAnsi="Cambria" w:cs="Cambria"/>
        </w:rPr>
      </w:pPr>
    </w:p>
    <w:p w:rsidR="000149FD" w:rsidRDefault="000149FD">
      <w:pPr>
        <w:jc w:val="both"/>
        <w:rPr>
          <w:rFonts w:ascii="Cambria" w:eastAsia="Cambria" w:hAnsi="Cambria" w:cs="Cambria"/>
        </w:rPr>
      </w:pPr>
    </w:p>
    <w:p w:rsidR="000149FD" w:rsidRDefault="000149FD">
      <w:pPr>
        <w:jc w:val="both"/>
        <w:rPr>
          <w:rFonts w:ascii="Cambria" w:eastAsia="Cambria" w:hAnsi="Cambria" w:cs="Cambria"/>
          <w:sz w:val="16"/>
          <w:szCs w:val="16"/>
        </w:rPr>
      </w:pPr>
    </w:p>
    <w:tbl>
      <w:tblPr>
        <w:tblStyle w:val="a3"/>
        <w:tblW w:w="9793" w:type="dxa"/>
        <w:jc w:val="center"/>
        <w:tblInd w:w="0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18" w:space="0" w:color="1F497D"/>
          <w:insideV w:val="single" w:sz="18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7735"/>
        <w:gridCol w:w="2058"/>
      </w:tblGrid>
      <w:tr w:rsidR="000149FD">
        <w:trPr>
          <w:jc w:val="center"/>
        </w:trPr>
        <w:tc>
          <w:tcPr>
            <w:tcW w:w="7735" w:type="dxa"/>
            <w:shd w:val="clear" w:color="auto" w:fill="D7E3BC"/>
            <w:vAlign w:val="center"/>
          </w:tcPr>
          <w:p w:rsidR="000149FD" w:rsidRDefault="00F5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ind w:left="-335" w:firstLine="335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ETAPA </w:t>
            </w:r>
          </w:p>
        </w:tc>
        <w:tc>
          <w:tcPr>
            <w:tcW w:w="2058" w:type="dxa"/>
            <w:shd w:val="clear" w:color="auto" w:fill="D7E3BC"/>
            <w:vAlign w:val="center"/>
          </w:tcPr>
          <w:p w:rsidR="000149FD" w:rsidRDefault="00F57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ind w:left="-335" w:firstLine="335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DATAS/PERÍODO</w:t>
            </w:r>
          </w:p>
        </w:tc>
      </w:tr>
      <w:tr w:rsidR="000149FD">
        <w:trPr>
          <w:jc w:val="center"/>
        </w:trPr>
        <w:tc>
          <w:tcPr>
            <w:tcW w:w="7735" w:type="dxa"/>
          </w:tcPr>
          <w:p w:rsidR="000149FD" w:rsidRDefault="00F57DFF" w:rsidP="00E32C65">
            <w:pPr>
              <w:spacing w:line="48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</w:rPr>
              <w:t xml:space="preserve">INSCRIÇÕES DAS COMPONENTES CURRICULARES – Formulário Eletrônico em </w:t>
            </w:r>
            <w:hyperlink r:id="rId17" w:history="1">
              <w:r w:rsidR="00E32C65" w:rsidRPr="002A057D">
                <w:rPr>
                  <w:rStyle w:val="Hyperlink"/>
                  <w:rFonts w:ascii="Cambria" w:eastAsia="Cambria" w:hAnsi="Cambria" w:cs="Cambria"/>
                  <w:sz w:val="18"/>
                  <w:szCs w:val="18"/>
                </w:rPr>
                <w:t>https://prograd.ufersa.edu.br/editais-2022/</w:t>
              </w:r>
            </w:hyperlink>
          </w:p>
          <w:p w:rsidR="00D509CD" w:rsidRDefault="00D509CD" w:rsidP="00E32C65">
            <w:pPr>
              <w:spacing w:line="48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58" w:type="dxa"/>
          </w:tcPr>
          <w:p w:rsidR="000149FD" w:rsidRPr="002D0A8D" w:rsidRDefault="00D509CD">
            <w:pPr>
              <w:rPr>
                <w:rFonts w:ascii="Cambria" w:eastAsia="Cambria" w:hAnsi="Cambria" w:cs="Cambria"/>
              </w:rPr>
            </w:pPr>
            <w:r w:rsidRPr="002D0A8D">
              <w:rPr>
                <w:rFonts w:ascii="Cambria" w:eastAsia="Cambria" w:hAnsi="Cambria" w:cs="Cambria"/>
              </w:rPr>
              <w:t>12</w:t>
            </w:r>
            <w:r w:rsidR="000A4FC3" w:rsidRPr="002D0A8D">
              <w:rPr>
                <w:rFonts w:ascii="Cambria" w:eastAsia="Cambria" w:hAnsi="Cambria" w:cs="Cambria"/>
              </w:rPr>
              <w:t>/07/2022</w:t>
            </w:r>
            <w:r w:rsidR="00F57DFF" w:rsidRPr="002D0A8D">
              <w:rPr>
                <w:rFonts w:ascii="Cambria" w:eastAsia="Cambria" w:hAnsi="Cambria" w:cs="Cambria"/>
              </w:rPr>
              <w:t xml:space="preserve"> </w:t>
            </w:r>
            <w:r w:rsidR="009B6A07" w:rsidRPr="002D0A8D">
              <w:rPr>
                <w:rFonts w:ascii="Cambria" w:eastAsia="Cambria" w:hAnsi="Cambria" w:cs="Cambria"/>
              </w:rPr>
              <w:t>a 21</w:t>
            </w:r>
            <w:r w:rsidR="008F12C8" w:rsidRPr="002D0A8D">
              <w:rPr>
                <w:rFonts w:ascii="Cambria" w:eastAsia="Cambria" w:hAnsi="Cambria" w:cs="Cambria"/>
              </w:rPr>
              <w:t>/07/2022</w:t>
            </w:r>
          </w:p>
        </w:tc>
      </w:tr>
      <w:tr w:rsidR="000149FD">
        <w:trPr>
          <w:jc w:val="center"/>
        </w:trPr>
        <w:tc>
          <w:tcPr>
            <w:tcW w:w="7735" w:type="dxa"/>
          </w:tcPr>
          <w:p w:rsidR="000149FD" w:rsidRDefault="00F57DFF">
            <w:pPr>
              <w:spacing w:line="48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DIVULGAÇÃO DA LISTA DE INSCRITOS</w:t>
            </w:r>
          </w:p>
        </w:tc>
        <w:tc>
          <w:tcPr>
            <w:tcW w:w="2058" w:type="dxa"/>
          </w:tcPr>
          <w:p w:rsidR="000149FD" w:rsidRPr="002D0A8D" w:rsidRDefault="009B6A07">
            <w:pPr>
              <w:rPr>
                <w:rFonts w:ascii="Cambria" w:eastAsia="Cambria" w:hAnsi="Cambria" w:cs="Cambria"/>
              </w:rPr>
            </w:pPr>
            <w:r w:rsidRPr="002D0A8D">
              <w:rPr>
                <w:rFonts w:ascii="Cambria" w:eastAsia="Cambria" w:hAnsi="Cambria" w:cs="Cambria"/>
              </w:rPr>
              <w:t>22</w:t>
            </w:r>
            <w:r w:rsidR="008F12C8" w:rsidRPr="002D0A8D">
              <w:rPr>
                <w:rFonts w:ascii="Cambria" w:eastAsia="Cambria" w:hAnsi="Cambria" w:cs="Cambria"/>
              </w:rPr>
              <w:t>/07/2022</w:t>
            </w:r>
          </w:p>
        </w:tc>
      </w:tr>
      <w:tr w:rsidR="000149FD">
        <w:trPr>
          <w:jc w:val="center"/>
        </w:trPr>
        <w:tc>
          <w:tcPr>
            <w:tcW w:w="7735" w:type="dxa"/>
          </w:tcPr>
          <w:p w:rsidR="000149FD" w:rsidRDefault="00F57DFF">
            <w:pPr>
              <w:spacing w:line="48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RECURSO CONTRA LISTA DE INSCRITOS</w:t>
            </w:r>
          </w:p>
        </w:tc>
        <w:tc>
          <w:tcPr>
            <w:tcW w:w="2058" w:type="dxa"/>
          </w:tcPr>
          <w:p w:rsidR="000149FD" w:rsidRPr="002D0A8D" w:rsidRDefault="0035247D">
            <w:pPr>
              <w:jc w:val="both"/>
              <w:rPr>
                <w:rFonts w:ascii="Cambria" w:eastAsia="Cambria" w:hAnsi="Cambria" w:cs="Cambria"/>
              </w:rPr>
            </w:pPr>
            <w:r w:rsidRPr="002D0A8D">
              <w:rPr>
                <w:rFonts w:ascii="Cambria" w:eastAsia="Cambria" w:hAnsi="Cambria" w:cs="Cambria"/>
              </w:rPr>
              <w:t xml:space="preserve">Até </w:t>
            </w:r>
            <w:r w:rsidR="009B6A07" w:rsidRPr="002D0A8D">
              <w:rPr>
                <w:rFonts w:ascii="Cambria" w:eastAsia="Cambria" w:hAnsi="Cambria" w:cs="Cambria"/>
              </w:rPr>
              <w:t>25</w:t>
            </w:r>
            <w:r w:rsidR="008F12C8" w:rsidRPr="002D0A8D">
              <w:rPr>
                <w:rFonts w:ascii="Cambria" w:eastAsia="Cambria" w:hAnsi="Cambria" w:cs="Cambria"/>
              </w:rPr>
              <w:t>/07/2022</w:t>
            </w:r>
          </w:p>
        </w:tc>
      </w:tr>
      <w:tr w:rsidR="000149FD">
        <w:trPr>
          <w:jc w:val="center"/>
        </w:trPr>
        <w:tc>
          <w:tcPr>
            <w:tcW w:w="7735" w:type="dxa"/>
          </w:tcPr>
          <w:p w:rsidR="000149FD" w:rsidRDefault="00F57DFF">
            <w:pPr>
              <w:spacing w:line="48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PUBLICAÇÃO DO RESULTADO PRELIMINAR</w:t>
            </w:r>
          </w:p>
        </w:tc>
        <w:tc>
          <w:tcPr>
            <w:tcW w:w="2058" w:type="dxa"/>
          </w:tcPr>
          <w:p w:rsidR="000149FD" w:rsidRPr="002D0A8D" w:rsidRDefault="008F12C8">
            <w:pPr>
              <w:tabs>
                <w:tab w:val="left" w:pos="1384"/>
              </w:tabs>
              <w:rPr>
                <w:rFonts w:ascii="Cambria" w:eastAsia="Cambria" w:hAnsi="Cambria" w:cs="Cambria"/>
              </w:rPr>
            </w:pPr>
            <w:r w:rsidRPr="002D0A8D">
              <w:rPr>
                <w:rFonts w:ascii="Cambria" w:eastAsia="Cambria" w:hAnsi="Cambria" w:cs="Cambria"/>
              </w:rPr>
              <w:t>Até 29/07/2022</w:t>
            </w:r>
          </w:p>
        </w:tc>
      </w:tr>
      <w:tr w:rsidR="000149FD">
        <w:trPr>
          <w:jc w:val="center"/>
        </w:trPr>
        <w:tc>
          <w:tcPr>
            <w:tcW w:w="7735" w:type="dxa"/>
          </w:tcPr>
          <w:p w:rsidR="000149FD" w:rsidRDefault="00F57DFF">
            <w:pPr>
              <w:spacing w:line="48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RECURSOS CONTRA O RESULTADO PRELIMINAR</w:t>
            </w:r>
          </w:p>
        </w:tc>
        <w:tc>
          <w:tcPr>
            <w:tcW w:w="2058" w:type="dxa"/>
          </w:tcPr>
          <w:p w:rsidR="000149FD" w:rsidRPr="002D0A8D" w:rsidRDefault="0035247D" w:rsidP="0035247D">
            <w:pPr>
              <w:rPr>
                <w:rFonts w:ascii="Cambria" w:eastAsia="Cambria" w:hAnsi="Cambria" w:cs="Cambria"/>
              </w:rPr>
            </w:pPr>
            <w:r w:rsidRPr="002D0A8D">
              <w:rPr>
                <w:rFonts w:ascii="Cambria" w:eastAsia="Cambria" w:hAnsi="Cambria" w:cs="Cambria"/>
              </w:rPr>
              <w:t>Até 01/08/2022</w:t>
            </w:r>
          </w:p>
        </w:tc>
      </w:tr>
      <w:tr w:rsidR="000149FD">
        <w:trPr>
          <w:jc w:val="center"/>
        </w:trPr>
        <w:tc>
          <w:tcPr>
            <w:tcW w:w="7735" w:type="dxa"/>
          </w:tcPr>
          <w:p w:rsidR="000149FD" w:rsidRDefault="00F57DFF">
            <w:pPr>
              <w:spacing w:line="48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PUBLICAÇÃO DO RESULTADO FINAL</w:t>
            </w:r>
          </w:p>
        </w:tc>
        <w:tc>
          <w:tcPr>
            <w:tcW w:w="2058" w:type="dxa"/>
          </w:tcPr>
          <w:p w:rsidR="000149FD" w:rsidRPr="002D0A8D" w:rsidRDefault="0035247D">
            <w:pPr>
              <w:rPr>
                <w:rFonts w:ascii="Cambria" w:eastAsia="Cambria" w:hAnsi="Cambria" w:cs="Cambria"/>
              </w:rPr>
            </w:pPr>
            <w:r w:rsidRPr="002D0A8D">
              <w:rPr>
                <w:rFonts w:ascii="Cambria" w:eastAsia="Cambria" w:hAnsi="Cambria" w:cs="Cambria"/>
              </w:rPr>
              <w:t>Até 0</w:t>
            </w:r>
            <w:r w:rsidR="00F17731" w:rsidRPr="002D0A8D">
              <w:rPr>
                <w:rFonts w:ascii="Cambria" w:eastAsia="Cambria" w:hAnsi="Cambria" w:cs="Cambria"/>
              </w:rPr>
              <w:t>4</w:t>
            </w:r>
            <w:r w:rsidR="008F12C8" w:rsidRPr="002D0A8D">
              <w:rPr>
                <w:rFonts w:ascii="Cambria" w:eastAsia="Cambria" w:hAnsi="Cambria" w:cs="Cambria"/>
              </w:rPr>
              <w:t>/08/2022</w:t>
            </w:r>
          </w:p>
        </w:tc>
      </w:tr>
      <w:tr w:rsidR="000149FD">
        <w:trPr>
          <w:jc w:val="center"/>
        </w:trPr>
        <w:tc>
          <w:tcPr>
            <w:tcW w:w="7735" w:type="dxa"/>
          </w:tcPr>
          <w:p w:rsidR="000149FD" w:rsidRDefault="00F57DFF">
            <w:pPr>
              <w:spacing w:line="48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LIMITE PARA CADASTRO DOS PROJETOS DE MONITORIA NO SIGAA</w:t>
            </w:r>
            <w:r w:rsidR="00AC0D74">
              <w:rPr>
                <w:rFonts w:ascii="Cambria" w:eastAsia="Cambria" w:hAnsi="Cambria" w:cs="Cambria"/>
              </w:rPr>
              <w:t>, EM CONFORMIDADE COM O ITEM 18 DO EDITAL.</w:t>
            </w:r>
          </w:p>
        </w:tc>
        <w:tc>
          <w:tcPr>
            <w:tcW w:w="2058" w:type="dxa"/>
          </w:tcPr>
          <w:p w:rsidR="000149FD" w:rsidRDefault="0035247D">
            <w:pPr>
              <w:rPr>
                <w:rFonts w:ascii="Cambria" w:eastAsia="Cambria" w:hAnsi="Cambria" w:cs="Cambria"/>
              </w:rPr>
            </w:pPr>
            <w:r w:rsidRPr="002D0A8D">
              <w:rPr>
                <w:rFonts w:ascii="Cambria" w:eastAsia="Cambria" w:hAnsi="Cambria" w:cs="Cambria"/>
              </w:rPr>
              <w:t>03/09</w:t>
            </w:r>
            <w:r w:rsidR="008F12C8" w:rsidRPr="002D0A8D">
              <w:rPr>
                <w:rFonts w:ascii="Cambria" w:eastAsia="Cambria" w:hAnsi="Cambria" w:cs="Cambria"/>
              </w:rPr>
              <w:t>/2022</w:t>
            </w:r>
          </w:p>
        </w:tc>
      </w:tr>
    </w:tbl>
    <w:p w:rsidR="000149FD" w:rsidRDefault="000149FD"/>
    <w:p w:rsidR="000149FD" w:rsidRDefault="000149FD">
      <w:pPr>
        <w:jc w:val="both"/>
        <w:rPr>
          <w:rFonts w:ascii="Cambria" w:eastAsia="Cambria" w:hAnsi="Cambria" w:cs="Cambria"/>
          <w:sz w:val="16"/>
          <w:szCs w:val="16"/>
        </w:rPr>
      </w:pPr>
    </w:p>
    <w:p w:rsidR="000149FD" w:rsidRDefault="000149FD">
      <w:pPr>
        <w:jc w:val="both"/>
        <w:rPr>
          <w:rFonts w:ascii="Cambria" w:eastAsia="Cambria" w:hAnsi="Cambria" w:cs="Cambria"/>
          <w:sz w:val="16"/>
          <w:szCs w:val="16"/>
        </w:rPr>
        <w:sectPr w:rsidR="000149FD">
          <w:pgSz w:w="11906" w:h="16838"/>
          <w:pgMar w:top="1417" w:right="1701" w:bottom="1417" w:left="1701" w:header="708" w:footer="708" w:gutter="0"/>
          <w:cols w:space="720"/>
        </w:sectPr>
      </w:pPr>
    </w:p>
    <w:p w:rsidR="000149FD" w:rsidRDefault="000149FD" w:rsidP="00840179">
      <w:pPr>
        <w:jc w:val="both"/>
        <w:rPr>
          <w:rFonts w:ascii="Cambria" w:eastAsia="Cambria" w:hAnsi="Cambria" w:cs="Cambria"/>
          <w:b/>
        </w:rPr>
      </w:pPr>
    </w:p>
    <w:p w:rsidR="000149FD" w:rsidRPr="00840179" w:rsidRDefault="00F57DFF">
      <w:pPr>
        <w:rPr>
          <w:rFonts w:ascii="Cambria" w:eastAsia="Cambria" w:hAnsi="Cambria" w:cs="Cambria"/>
          <w:b/>
        </w:rPr>
      </w:pPr>
      <w:r w:rsidRPr="00840179">
        <w:rPr>
          <w:rFonts w:ascii="Cambria" w:eastAsia="Cambria" w:hAnsi="Cambria" w:cs="Cambria"/>
          <w:b/>
        </w:rPr>
        <w:t>ANEXO II – NÚMERO DE BOLSAS PARA CADA CURSO</w:t>
      </w:r>
      <w:r w:rsidRPr="00840179">
        <w:rPr>
          <w:rFonts w:ascii="Cambria" w:eastAsia="Cambria" w:hAnsi="Cambria" w:cs="Cambria"/>
          <w:b/>
          <w:vertAlign w:val="superscript"/>
        </w:rPr>
        <w:footnoteReference w:id="1"/>
      </w:r>
    </w:p>
    <w:p w:rsidR="000149FD" w:rsidRPr="00840179" w:rsidRDefault="000149FD">
      <w:pPr>
        <w:jc w:val="both"/>
        <w:rPr>
          <w:rFonts w:ascii="Cambria" w:eastAsia="Cambria" w:hAnsi="Cambria" w:cs="Cambria"/>
          <w:sz w:val="16"/>
          <w:szCs w:val="16"/>
        </w:rPr>
      </w:pPr>
    </w:p>
    <w:tbl>
      <w:tblPr>
        <w:tblStyle w:val="a4"/>
        <w:tblW w:w="492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062"/>
        <w:gridCol w:w="2731"/>
      </w:tblGrid>
      <w:tr w:rsidR="00840179" w:rsidRPr="00840179">
        <w:trPr>
          <w:jc w:val="center"/>
        </w:trPr>
        <w:tc>
          <w:tcPr>
            <w:tcW w:w="1134" w:type="dxa"/>
            <w:vAlign w:val="center"/>
          </w:tcPr>
          <w:p w:rsidR="000149FD" w:rsidRPr="00840179" w:rsidRDefault="00F57DFF">
            <w:pP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840179">
              <w:rPr>
                <w:rFonts w:ascii="Cambria" w:eastAsia="Cambria" w:hAnsi="Cambria" w:cs="Cambria"/>
                <w:b/>
                <w:sz w:val="18"/>
                <w:szCs w:val="18"/>
              </w:rPr>
              <w:t>NT</w:t>
            </w:r>
          </w:p>
        </w:tc>
        <w:tc>
          <w:tcPr>
            <w:tcW w:w="1062" w:type="dxa"/>
            <w:vAlign w:val="center"/>
          </w:tcPr>
          <w:p w:rsidR="000149FD" w:rsidRPr="00840179" w:rsidRDefault="00F57DFF">
            <w:pP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840179">
              <w:rPr>
                <w:rFonts w:ascii="Cambria" w:eastAsia="Cambria" w:hAnsi="Cambria" w:cs="Cambria"/>
                <w:b/>
                <w:sz w:val="18"/>
                <w:szCs w:val="18"/>
              </w:rPr>
              <w:t>NTBM</w:t>
            </w:r>
          </w:p>
        </w:tc>
        <w:tc>
          <w:tcPr>
            <w:tcW w:w="2731" w:type="dxa"/>
            <w:vMerge w:val="restart"/>
            <w:tcBorders>
              <w:top w:val="nil"/>
              <w:right w:val="nil"/>
            </w:tcBorders>
            <w:vAlign w:val="center"/>
          </w:tcPr>
          <w:p w:rsidR="000149FD" w:rsidRPr="00840179" w:rsidRDefault="00F57DFF">
            <w:pPr>
              <w:jc w:val="center"/>
              <w:rPr>
                <w:rFonts w:ascii="Cambria Math" w:eastAsia="Cambria Math" w:hAnsi="Cambria Math" w:cs="Cambria Math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NBMC=INT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NTBM.NAC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NT</m:t>
                        </m:r>
                      </m:den>
                    </m:f>
                  </m:e>
                </m:d>
              </m:oMath>
            </m:oMathPara>
          </w:p>
        </w:tc>
      </w:tr>
      <w:tr w:rsidR="000149FD" w:rsidRPr="00840179">
        <w:trPr>
          <w:trHeight w:val="290"/>
          <w:jc w:val="center"/>
        </w:trPr>
        <w:tc>
          <w:tcPr>
            <w:tcW w:w="1134" w:type="dxa"/>
            <w:vAlign w:val="center"/>
          </w:tcPr>
          <w:p w:rsidR="000149FD" w:rsidRPr="00840179" w:rsidRDefault="00F57DFF">
            <w:pP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840179">
              <w:rPr>
                <w:rFonts w:ascii="Cambria" w:eastAsia="Cambria" w:hAnsi="Cambria" w:cs="Cambria"/>
                <w:b/>
                <w:sz w:val="18"/>
                <w:szCs w:val="18"/>
              </w:rPr>
              <w:t>9960</w:t>
            </w:r>
          </w:p>
        </w:tc>
        <w:tc>
          <w:tcPr>
            <w:tcW w:w="1062" w:type="dxa"/>
            <w:vAlign w:val="center"/>
          </w:tcPr>
          <w:p w:rsidR="000149FD" w:rsidRPr="00840179" w:rsidRDefault="00F57DFF">
            <w:pP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840179">
              <w:rPr>
                <w:rFonts w:ascii="Cambria" w:eastAsia="Cambria" w:hAnsi="Cambria" w:cs="Cambria"/>
                <w:b/>
                <w:sz w:val="18"/>
                <w:szCs w:val="18"/>
              </w:rPr>
              <w:t>170</w:t>
            </w:r>
          </w:p>
        </w:tc>
        <w:tc>
          <w:tcPr>
            <w:tcW w:w="2731" w:type="dxa"/>
            <w:vMerge/>
            <w:tcBorders>
              <w:top w:val="nil"/>
              <w:right w:val="nil"/>
            </w:tcBorders>
            <w:vAlign w:val="center"/>
          </w:tcPr>
          <w:p w:rsidR="000149FD" w:rsidRPr="00840179" w:rsidRDefault="00014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</w:tbl>
    <w:p w:rsidR="000149FD" w:rsidRPr="00840179" w:rsidRDefault="000149F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0149FD" w:rsidRDefault="000149F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FF0000"/>
          <w:sz w:val="22"/>
          <w:szCs w:val="22"/>
        </w:rPr>
      </w:pPr>
    </w:p>
    <w:p w:rsidR="00840179" w:rsidRPr="00840179" w:rsidRDefault="00840179" w:rsidP="00840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18"/>
          <w:szCs w:val="18"/>
        </w:rPr>
      </w:pPr>
    </w:p>
    <w:p w:rsidR="00840179" w:rsidRDefault="0084017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C4644A" w:rsidRDefault="00C4644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</w:p>
    <w:p w:rsidR="00840179" w:rsidRDefault="00840179" w:rsidP="00D509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588758" cy="7904229"/>
            <wp:effectExtent l="0" t="0" r="0" b="1905"/>
            <wp:docPr id="4" name="Imagem 4" descr="C:\Users\lissandro.batista\Desktop\Tabela_Monito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ssandro.batista\Desktop\Tabela_Monitoria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20" cy="791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179"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B8" w:rsidRDefault="009B51B8">
      <w:r>
        <w:separator/>
      </w:r>
    </w:p>
  </w:endnote>
  <w:endnote w:type="continuationSeparator" w:id="0">
    <w:p w:rsidR="009B51B8" w:rsidRDefault="009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CE" w:rsidRDefault="000B7AC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mbria" w:eastAsia="Cambria" w:hAnsi="Cambria" w:cs="Cambria"/>
        <w:color w:val="000000"/>
      </w:rPr>
    </w:pPr>
  </w:p>
  <w:tbl>
    <w:tblPr>
      <w:tblStyle w:val="a6"/>
      <w:tblW w:w="8720" w:type="dxa"/>
      <w:tblInd w:w="0" w:type="dxa"/>
      <w:tblLayout w:type="fixed"/>
      <w:tblLook w:val="0400" w:firstRow="0" w:lastRow="0" w:firstColumn="0" w:lastColumn="0" w:noHBand="0" w:noVBand="1"/>
    </w:tblPr>
    <w:tblGrid>
      <w:gridCol w:w="3642"/>
      <w:gridCol w:w="1436"/>
      <w:gridCol w:w="3642"/>
    </w:tblGrid>
    <w:tr w:rsidR="000B7ACE">
      <w:trPr>
        <w:trHeight w:val="151"/>
      </w:trPr>
      <w:tc>
        <w:tcPr>
          <w:tcW w:w="3642" w:type="dxa"/>
          <w:tcBorders>
            <w:bottom w:val="single" w:sz="4" w:space="0" w:color="4F81BD"/>
          </w:tcBorders>
        </w:tcPr>
        <w:p w:rsidR="000B7ACE" w:rsidRDefault="000B7A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436" w:type="dxa"/>
          <w:vMerge w:val="restart"/>
          <w:vAlign w:val="center"/>
        </w:tcPr>
        <w:p w:rsidR="000B7ACE" w:rsidRDefault="000B7AC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 xml:space="preserve">Página </w:t>
          </w:r>
          <w:r>
            <w:rPr>
              <w:rFonts w:ascii="Cambria" w:eastAsia="Cambria" w:hAnsi="Cambria" w:cs="Cambria"/>
              <w:color w:val="000000"/>
              <w:sz w:val="20"/>
              <w:szCs w:val="20"/>
            </w:rPr>
            <w:fldChar w:fldCharType="begin"/>
          </w:r>
          <w:r>
            <w:rPr>
              <w:rFonts w:ascii="Cambria" w:eastAsia="Cambria" w:hAnsi="Cambria" w:cs="Cambria"/>
              <w:color w:val="000000"/>
              <w:sz w:val="20"/>
              <w:szCs w:val="20"/>
            </w:rPr>
            <w:instrText>PAGE</w:instrText>
          </w:r>
          <w:r>
            <w:rPr>
              <w:rFonts w:ascii="Cambria" w:eastAsia="Cambria" w:hAnsi="Cambria" w:cs="Cambria"/>
              <w:color w:val="000000"/>
              <w:sz w:val="20"/>
              <w:szCs w:val="20"/>
            </w:rPr>
            <w:fldChar w:fldCharType="separate"/>
          </w:r>
          <w:r w:rsidR="00C4644A">
            <w:rPr>
              <w:rFonts w:ascii="Cambria" w:eastAsia="Cambria" w:hAnsi="Cambria" w:cs="Cambria"/>
              <w:noProof/>
              <w:color w:val="000000"/>
              <w:sz w:val="20"/>
              <w:szCs w:val="20"/>
            </w:rPr>
            <w:t>5</w:t>
          </w:r>
          <w:r>
            <w:rPr>
              <w:rFonts w:ascii="Cambria" w:eastAsia="Cambria" w:hAnsi="Cambria" w:cs="Cambria"/>
              <w:color w:val="000000"/>
              <w:sz w:val="20"/>
              <w:szCs w:val="20"/>
            </w:rPr>
            <w:fldChar w:fldCharType="end"/>
          </w: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 xml:space="preserve"> de </w:t>
          </w:r>
          <w:proofErr w:type="gramStart"/>
          <w:r w:rsidR="00C4644A">
            <w:rPr>
              <w:rFonts w:ascii="Cambria" w:eastAsia="Cambria" w:hAnsi="Cambria" w:cs="Cambria"/>
              <w:b/>
              <w:sz w:val="20"/>
              <w:szCs w:val="20"/>
            </w:rPr>
            <w:t>6</w:t>
          </w:r>
          <w:proofErr w:type="gramEnd"/>
        </w:p>
      </w:tc>
      <w:tc>
        <w:tcPr>
          <w:tcW w:w="3642" w:type="dxa"/>
          <w:tcBorders>
            <w:bottom w:val="single" w:sz="4" w:space="0" w:color="4F81BD"/>
          </w:tcBorders>
        </w:tcPr>
        <w:p w:rsidR="000B7ACE" w:rsidRDefault="000B7A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0B7ACE">
      <w:trPr>
        <w:trHeight w:val="720"/>
      </w:trPr>
      <w:tc>
        <w:tcPr>
          <w:tcW w:w="3642" w:type="dxa"/>
          <w:tcBorders>
            <w:top w:val="single" w:sz="4" w:space="0" w:color="4F81BD"/>
          </w:tcBorders>
        </w:tcPr>
        <w:p w:rsidR="000B7ACE" w:rsidRDefault="000B7A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1436" w:type="dxa"/>
          <w:vMerge/>
          <w:vAlign w:val="center"/>
        </w:tcPr>
        <w:p w:rsidR="000B7ACE" w:rsidRDefault="000B7A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3642" w:type="dxa"/>
          <w:tcBorders>
            <w:top w:val="single" w:sz="4" w:space="0" w:color="4F81BD"/>
          </w:tcBorders>
        </w:tcPr>
        <w:p w:rsidR="000B7ACE" w:rsidRDefault="000B7A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5244"/>
            <w:jc w:val="center"/>
            <w:rPr>
              <w:rFonts w:ascii="Cambria" w:eastAsia="Cambria" w:hAnsi="Cambria" w:cs="Cambria"/>
              <w:b/>
            </w:rPr>
          </w:pPr>
        </w:p>
        <w:p w:rsidR="000B7ACE" w:rsidRDefault="000B7A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5244"/>
            <w:jc w:val="center"/>
            <w:rPr>
              <w:rFonts w:ascii="Cambria" w:eastAsia="Cambria" w:hAnsi="Cambria" w:cs="Cambria"/>
              <w:b/>
            </w:rPr>
          </w:pPr>
        </w:p>
      </w:tc>
    </w:tr>
  </w:tbl>
  <w:p w:rsidR="000B7ACE" w:rsidRDefault="000B7A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B8" w:rsidRDefault="009B51B8">
      <w:r>
        <w:separator/>
      </w:r>
    </w:p>
  </w:footnote>
  <w:footnote w:type="continuationSeparator" w:id="0">
    <w:p w:rsidR="009B51B8" w:rsidRDefault="009B51B8">
      <w:r>
        <w:continuationSeparator/>
      </w:r>
    </w:p>
  </w:footnote>
  <w:footnote w:id="1">
    <w:p w:rsidR="00C4644A" w:rsidRPr="00840179" w:rsidRDefault="00C4644A" w:rsidP="00C464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18"/>
          <w:szCs w:val="18"/>
        </w:rPr>
      </w:pPr>
      <w:r w:rsidRPr="00840179">
        <w:rPr>
          <w:vertAlign w:val="superscript"/>
        </w:rPr>
        <w:footnoteRef/>
      </w:r>
      <w:r w:rsidRPr="00840179">
        <w:rPr>
          <w:rFonts w:ascii="Cambria" w:eastAsia="Cambria" w:hAnsi="Cambria" w:cs="Cambria"/>
          <w:sz w:val="18"/>
          <w:szCs w:val="18"/>
        </w:rPr>
        <w:t xml:space="preserve"> Os dados para concepção da tabela tomaram como referência os semestres letivos 2020.2, 2021.1, 2021.2.</w:t>
      </w:r>
    </w:p>
    <w:p w:rsidR="000B7ACE" w:rsidRDefault="000B7A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CE" w:rsidRDefault="000B7ACE">
    <w:pPr>
      <w:tabs>
        <w:tab w:val="center" w:pos="4252"/>
        <w:tab w:val="right" w:pos="8504"/>
      </w:tabs>
      <w:spacing w:before="120"/>
      <w:rPr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345E6356" wp14:editId="2415BCB3">
          <wp:extent cx="590550" cy="6477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7ACE" w:rsidRDefault="000B7A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MINISTÉRIO DA EDUCAÇÃO</w:t>
    </w:r>
  </w:p>
  <w:p w:rsidR="000B7ACE" w:rsidRDefault="000B7A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UNIVERSIDADE FEDERAL RURAL DO </w:t>
    </w:r>
    <w:proofErr w:type="gramStart"/>
    <w:r>
      <w:rPr>
        <w:rFonts w:ascii="Cambria" w:eastAsia="Cambria" w:hAnsi="Cambria" w:cs="Cambria"/>
        <w:color w:val="000000"/>
        <w:sz w:val="20"/>
        <w:szCs w:val="20"/>
      </w:rPr>
      <w:t>SEMI-ÁRIDO</w:t>
    </w:r>
    <w:proofErr w:type="gramEnd"/>
  </w:p>
  <w:p w:rsidR="000B7ACE" w:rsidRDefault="000B7A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  <w:sz w:val="20"/>
        <w:szCs w:val="20"/>
      </w:rPr>
      <w:t>PRÓ-REITORIA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4512"/>
    <w:multiLevelType w:val="multilevel"/>
    <w:tmpl w:val="69344B8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sz w:val="18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76C082D"/>
    <w:multiLevelType w:val="multilevel"/>
    <w:tmpl w:val="B6BE051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9FD"/>
    <w:rsid w:val="000149FD"/>
    <w:rsid w:val="000A4FC3"/>
    <w:rsid w:val="000B7ACE"/>
    <w:rsid w:val="000D49C2"/>
    <w:rsid w:val="000D4BEA"/>
    <w:rsid w:val="000F4E53"/>
    <w:rsid w:val="000F68A9"/>
    <w:rsid w:val="0028079D"/>
    <w:rsid w:val="002D0A8D"/>
    <w:rsid w:val="00321405"/>
    <w:rsid w:val="0035247D"/>
    <w:rsid w:val="004B0C90"/>
    <w:rsid w:val="007479B2"/>
    <w:rsid w:val="00792ECD"/>
    <w:rsid w:val="00840179"/>
    <w:rsid w:val="008F12C8"/>
    <w:rsid w:val="00941CA2"/>
    <w:rsid w:val="009B51B8"/>
    <w:rsid w:val="009B6A07"/>
    <w:rsid w:val="00A31CAE"/>
    <w:rsid w:val="00AC0D74"/>
    <w:rsid w:val="00C4644A"/>
    <w:rsid w:val="00C54F29"/>
    <w:rsid w:val="00D17E9D"/>
    <w:rsid w:val="00D20961"/>
    <w:rsid w:val="00D509CD"/>
    <w:rsid w:val="00E050E0"/>
    <w:rsid w:val="00E23E7A"/>
    <w:rsid w:val="00E32C65"/>
    <w:rsid w:val="00F17731"/>
    <w:rsid w:val="00F234FF"/>
    <w:rsid w:val="00F53C66"/>
    <w:rsid w:val="00F57DFF"/>
    <w:rsid w:val="00FB68FD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4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F44"/>
  </w:style>
  <w:style w:type="paragraph" w:styleId="Rodap">
    <w:name w:val="footer"/>
    <w:basedOn w:val="Normal"/>
    <w:link w:val="Rodap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F44"/>
  </w:style>
  <w:style w:type="paragraph" w:styleId="Textodebalo">
    <w:name w:val="Balloon Text"/>
    <w:basedOn w:val="Normal"/>
    <w:link w:val="TextodebaloChar"/>
    <w:uiPriority w:val="99"/>
    <w:semiHidden/>
    <w:unhideWhenUsed/>
    <w:rsid w:val="00530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F4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30F44"/>
    <w:pPr>
      <w:jc w:val="left"/>
    </w:pPr>
    <w:rPr>
      <w:rFonts w:asciiTheme="minorHAnsi" w:eastAsiaTheme="minorEastAsia" w:hAnsiTheme="minorHAnsi"/>
      <w:sz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30F44"/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F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0DF"/>
    <w:pPr>
      <w:ind w:left="720"/>
      <w:contextualSpacing/>
    </w:pPr>
  </w:style>
  <w:style w:type="table" w:styleId="Tabelacomgrade">
    <w:name w:val="Table Grid"/>
    <w:basedOn w:val="Tabelanormal"/>
    <w:uiPriority w:val="59"/>
    <w:rsid w:val="00C30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8203A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2E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2EA"/>
    <w:rPr>
      <w:rFonts w:ascii="Times New Roman" w:hAnsi="Times New Roman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2EA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995B4E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5251"/>
    <w:rPr>
      <w:color w:val="605E5C"/>
      <w:shd w:val="clear" w:color="auto" w:fill="E1DFDD"/>
    </w:rPr>
  </w:style>
  <w:style w:type="table" w:customStyle="1" w:styleId="Estilo1">
    <w:name w:val="Estilo1"/>
    <w:basedOn w:val="TabeladaWeb3"/>
    <w:uiPriority w:val="99"/>
    <w:rsid w:val="00E23BA3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E23BA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daWeb1"/>
    <w:uiPriority w:val="99"/>
    <w:rsid w:val="006B1C99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6B1C9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4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F44"/>
  </w:style>
  <w:style w:type="paragraph" w:styleId="Rodap">
    <w:name w:val="footer"/>
    <w:basedOn w:val="Normal"/>
    <w:link w:val="Rodap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F44"/>
  </w:style>
  <w:style w:type="paragraph" w:styleId="Textodebalo">
    <w:name w:val="Balloon Text"/>
    <w:basedOn w:val="Normal"/>
    <w:link w:val="TextodebaloChar"/>
    <w:uiPriority w:val="99"/>
    <w:semiHidden/>
    <w:unhideWhenUsed/>
    <w:rsid w:val="00530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F4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30F44"/>
    <w:pPr>
      <w:jc w:val="left"/>
    </w:pPr>
    <w:rPr>
      <w:rFonts w:asciiTheme="minorHAnsi" w:eastAsiaTheme="minorEastAsia" w:hAnsiTheme="minorHAnsi"/>
      <w:sz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30F44"/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F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0DF"/>
    <w:pPr>
      <w:ind w:left="720"/>
      <w:contextualSpacing/>
    </w:pPr>
  </w:style>
  <w:style w:type="table" w:styleId="Tabelacomgrade">
    <w:name w:val="Table Grid"/>
    <w:basedOn w:val="Tabelanormal"/>
    <w:uiPriority w:val="59"/>
    <w:rsid w:val="00C30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8203A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2E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2EA"/>
    <w:rPr>
      <w:rFonts w:ascii="Times New Roman" w:hAnsi="Times New Roman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2EA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995B4E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5251"/>
    <w:rPr>
      <w:color w:val="605E5C"/>
      <w:shd w:val="clear" w:color="auto" w:fill="E1DFDD"/>
    </w:rPr>
  </w:style>
  <w:style w:type="table" w:customStyle="1" w:styleId="Estilo1">
    <w:name w:val="Estilo1"/>
    <w:basedOn w:val="TabeladaWeb3"/>
    <w:uiPriority w:val="99"/>
    <w:rsid w:val="00E23BA3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E23BA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daWeb1"/>
    <w:uiPriority w:val="99"/>
    <w:rsid w:val="006B1C99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6B1C9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0"/>
    <w:pPr>
      <w:jc w:val="left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grad.ufersa.edu.br/editais-2022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fersa.edu.br" TargetMode="External"/><Relationship Id="rId17" Type="http://schemas.openxmlformats.org/officeDocument/2006/relationships/hyperlink" Target="https://prograd.ufersa.edu.br/editais-2022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gaa.ufersa.edu.br/sigaa/public/componentes/busca_componentes.jsf?nivel=G&amp;aba=p-graduaca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istemas.ufersa.edu.br/prograd/admi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grad.ufersa.edu.br/editais-2022/" TargetMode="External"/><Relationship Id="rId14" Type="http://schemas.openxmlformats.org/officeDocument/2006/relationships/hyperlink" Target="https://prograd.ufersa.edu.br/editais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zSJQjg9DpBOYlwv09aNSPp3MQ==">AMUW2mUBFM8xzf3R0TaPEXeGDNFqoVYlrbmrSxOpg0Lw4MePzlPGXGwr4PrHDhGUibvs+GeACsNZCkR8h8csWCmd5HgKYvbSAwusZDDmrq+DR6VWnBQ8cF2y6AB/hGa+7yfmbHuTEZ+t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1073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Suporte</cp:lastModifiedBy>
  <cp:revision>18</cp:revision>
  <dcterms:created xsi:type="dcterms:W3CDTF">2019-05-02T18:14:00Z</dcterms:created>
  <dcterms:modified xsi:type="dcterms:W3CDTF">2022-07-12T22:09:00Z</dcterms:modified>
</cp:coreProperties>
</file>